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A1B31" w14:textId="501D1978" w:rsidR="00CB689C" w:rsidRDefault="00CB68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88FE6" wp14:editId="2AF3BE2D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362575" cy="5676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567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07C7C" id="正方形/長方形 1" o:spid="_x0000_s1026" style="position:absolute;left:0;text-align:left;margin-left:371.05pt;margin-top:2pt;width:422.25pt;height:44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L9rwIAAI8FAAAOAAAAZHJzL2Uyb0RvYy54bWysVMFuEzEQvSPxD5bvdDehSWnUTRW1KkKq&#10;2ooW9ex67e5KXo+xnWzCf8AHwJkz4sDnUIm/YGzvbqJScUDksPF4Zt7MPM/M0fG6UWQlrKtBF3S0&#10;l1MiNIey1vcFfXdz9uIVJc4zXTIFWhR0Ixw9nj9/dtSamRhDBaoUliCIdrPWFLTy3syyzPFKNMzt&#10;gREalRJswzyK9j4rLWsRvVHZOM+nWQu2NBa4cA5vT5OSziO+lIL7Symd8EQVFHPz8Wvj9y58s/kR&#10;m91bZqqad2mwf8iiYbXGoAPUKfOMLG39B1RTcwsOpN/j0GQgZc1FrAGrGeWPqrmumBGxFiTHmYEm&#10;9/9g+cXqypK6xLejRLMGn+jh65eHT99//vic/fr4LZ3IKBDVGjdD+2tzZTvJ4TFUvZa2Cf9YD1lH&#10;cjcDuWLtCcfLycvpeHIwoYSjbjI9mB7mkf5s626s868FNCQcCmrx9SKpbHXuPIZE094kRNNwVisV&#10;X1DpcOFA1WW4i0JoIXGiLFkxfHy/jjUgxI4VSsEzC5WlWuLJb5QIEEq/FRLJwezHMZHYlltMxrnQ&#10;fpRUFStFCjXJ8RcIC8H6LKIUAQOyxCQH7A6gt0wgPXaC6eyDq4hdPTjnf0ssOQ8eMTJoPzg3tQb7&#10;FIDCqrrIyb4nKVETWLqDcoOtYyHNlDP8rMZnO2fOXzGLQ4TjhovBX+JHKmgLCt2Jkgrsh6fugz32&#10;NmopaXEoC+reL5kVlKg3Grv+cLS/H6Y4CvuTgzEKdldzt6vRy+YE8OmxszG7eAz2XvVHaaG5xf2x&#10;CFFRxTTH2AXl3vbCiU/LAjcQF4tFNMPJNcyf62vDA3hgNbTlzfqWWdP1rse2v4B+gNnsUQsn2+Cp&#10;YbH0IOvY31teO75x6mPjdBsqrJVdOVpt9+j8NwAAAP//AwBQSwMEFAAGAAgAAAAhABDOEG/eAAAA&#10;BgEAAA8AAABkcnMvZG93bnJldi54bWxMj0FLw0AQhe+C/2EZwUuxm0qUGLMpoig9SMHaHrxNsmMS&#10;m90N2Wkb/73jSU/zhje8902xnFyvjjTGLngDi3kCinwdbOcbA9v356sMVGT0FvvgycA3RViW52cF&#10;5jac/BsdN9woCfExRwMt85BrHeuWHMZ5GMiL9xlGhyzr2Gg74knCXa+vk+RWO+y8NLQ40GNL9X5z&#10;cAY+VhM3X4sXft3jbDdbtVW9fqqMubyYHu5BMU38dwy/+IIOpTBV4eBtVL0BeYQNpDLEzNL0BlQl&#10;4i5LQJeF/o9f/gAAAP//AwBQSwECLQAUAAYACAAAACEAtoM4kv4AAADhAQAAEwAAAAAAAAAAAAAA&#10;AAAAAAAAW0NvbnRlbnRfVHlwZXNdLnhtbFBLAQItABQABgAIAAAAIQA4/SH/1gAAAJQBAAALAAAA&#10;AAAAAAAAAAAAAC8BAABfcmVscy8ucmVsc1BLAQItABQABgAIAAAAIQCcB6L9rwIAAI8FAAAOAAAA&#10;AAAAAAAAAAAAAC4CAABkcnMvZTJvRG9jLnhtbFBLAQItABQABgAIAAAAIQAQzhBv3gAAAAY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0E4406C8" w14:textId="36B27724" w:rsidR="00FD706C" w:rsidRDefault="00CB68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CB689C">
        <w:rPr>
          <w:rFonts w:ascii="ＭＳ 明朝" w:eastAsia="ＭＳ 明朝" w:hAnsi="ＭＳ 明朝" w:hint="eastAsia"/>
          <w:sz w:val="24"/>
          <w:szCs w:val="24"/>
          <w:u w:val="single"/>
        </w:rPr>
        <w:t>№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779180E2" w14:textId="240A5205" w:rsidR="00CB689C" w:rsidRDefault="00CB689C">
      <w:pPr>
        <w:rPr>
          <w:rFonts w:ascii="ＭＳ 明朝" w:eastAsia="ＭＳ 明朝" w:hAnsi="ＭＳ 明朝"/>
          <w:sz w:val="24"/>
          <w:szCs w:val="24"/>
        </w:rPr>
      </w:pPr>
    </w:p>
    <w:p w14:paraId="3AF93D4B" w14:textId="5CA9E8C7" w:rsidR="00CB689C" w:rsidRDefault="00CB689C" w:rsidP="00CB689C">
      <w:pPr>
        <w:jc w:val="center"/>
        <w:rPr>
          <w:rFonts w:ascii="ＭＳ 明朝" w:eastAsia="ＭＳ 明朝" w:hAnsi="ＭＳ 明朝"/>
          <w:sz w:val="28"/>
          <w:szCs w:val="28"/>
        </w:rPr>
      </w:pPr>
      <w:r w:rsidRPr="00CB689C">
        <w:rPr>
          <w:rFonts w:ascii="ＭＳ 明朝" w:eastAsia="ＭＳ 明朝" w:hAnsi="ＭＳ 明朝" w:hint="eastAsia"/>
          <w:sz w:val="28"/>
          <w:szCs w:val="28"/>
        </w:rPr>
        <w:t>水俣市総合もやい直しセンター施設利用同意書</w:t>
      </w:r>
    </w:p>
    <w:p w14:paraId="7D540C41" w14:textId="76E1336E" w:rsidR="00CB689C" w:rsidRDefault="00CB689C" w:rsidP="00CB689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2546BCD" w14:textId="652E00A9" w:rsidR="00FA1163" w:rsidRDefault="00CB689C" w:rsidP="00254086">
      <w:pPr>
        <w:ind w:leftChars="67" w:left="141" w:right="-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</w:t>
      </w:r>
      <w:r w:rsidR="007E5AAB">
        <w:rPr>
          <w:rFonts w:ascii="ＭＳ 明朝" w:eastAsia="ＭＳ 明朝" w:hAnsi="ＭＳ 明朝" w:hint="eastAsia"/>
          <w:sz w:val="24"/>
          <w:szCs w:val="24"/>
        </w:rPr>
        <w:t>今後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0B0AFD">
        <w:rPr>
          <w:rFonts w:ascii="ＭＳ 明朝" w:eastAsia="ＭＳ 明朝" w:hAnsi="ＭＳ 明朝" w:hint="eastAsia"/>
          <w:sz w:val="24"/>
          <w:szCs w:val="24"/>
        </w:rPr>
        <w:t>水俣市</w:t>
      </w:r>
      <w:r>
        <w:rPr>
          <w:rFonts w:ascii="ＭＳ 明朝" w:eastAsia="ＭＳ 明朝" w:hAnsi="ＭＳ 明朝" w:hint="eastAsia"/>
          <w:sz w:val="24"/>
          <w:szCs w:val="24"/>
        </w:rPr>
        <w:t>総合もやい直しセンターの利用に際し、</w:t>
      </w:r>
      <w:bookmarkStart w:id="0" w:name="_Hlk63411662"/>
      <w:r>
        <w:rPr>
          <w:rFonts w:ascii="ＭＳ 明朝" w:eastAsia="ＭＳ 明朝" w:hAnsi="ＭＳ 明朝" w:hint="eastAsia"/>
          <w:sz w:val="24"/>
          <w:szCs w:val="24"/>
        </w:rPr>
        <w:t>水俣市総合もやい直しセンターの設置等に関する</w:t>
      </w:r>
      <w:bookmarkEnd w:id="0"/>
      <w:r>
        <w:rPr>
          <w:rFonts w:ascii="ＭＳ 明朝" w:eastAsia="ＭＳ 明朝" w:hAnsi="ＭＳ 明朝" w:hint="eastAsia"/>
          <w:sz w:val="24"/>
          <w:szCs w:val="24"/>
        </w:rPr>
        <w:t>規則及</w:t>
      </w:r>
      <w:r w:rsidR="000B0AFD">
        <w:rPr>
          <w:rFonts w:ascii="ＭＳ 明朝" w:eastAsia="ＭＳ 明朝" w:hAnsi="ＭＳ 明朝" w:hint="eastAsia"/>
          <w:sz w:val="24"/>
          <w:szCs w:val="24"/>
        </w:rPr>
        <w:t>び水俣市総合もやい直しセンターの設置等に関する</w:t>
      </w:r>
      <w:r>
        <w:rPr>
          <w:rFonts w:ascii="ＭＳ 明朝" w:eastAsia="ＭＳ 明朝" w:hAnsi="ＭＳ 明朝" w:hint="eastAsia"/>
          <w:sz w:val="24"/>
          <w:szCs w:val="24"/>
        </w:rPr>
        <w:t>細則</w:t>
      </w:r>
      <w:r w:rsidR="000B0AFD">
        <w:rPr>
          <w:rFonts w:ascii="ＭＳ 明朝" w:eastAsia="ＭＳ 明朝" w:hAnsi="ＭＳ 明朝" w:hint="eastAsia"/>
          <w:sz w:val="24"/>
          <w:szCs w:val="24"/>
        </w:rPr>
        <w:t>並びに別紙「</w:t>
      </w:r>
      <w:r>
        <w:rPr>
          <w:rFonts w:ascii="ＭＳ 明朝" w:eastAsia="ＭＳ 明朝" w:hAnsi="ＭＳ 明朝" w:hint="eastAsia"/>
          <w:sz w:val="24"/>
          <w:szCs w:val="24"/>
        </w:rPr>
        <w:t>利用上の注意</w:t>
      </w:r>
      <w:r w:rsidR="000C7A0F">
        <w:rPr>
          <w:rFonts w:ascii="ＭＳ 明朝" w:eastAsia="ＭＳ 明朝" w:hAnsi="ＭＳ 明朝" w:hint="eastAsia"/>
          <w:sz w:val="24"/>
          <w:szCs w:val="24"/>
        </w:rPr>
        <w:t>事項</w:t>
      </w:r>
      <w:r w:rsidR="000B0AFD">
        <w:rPr>
          <w:rFonts w:ascii="ＭＳ 明朝" w:eastAsia="ＭＳ 明朝" w:hAnsi="ＭＳ 明朝" w:hint="eastAsia"/>
          <w:sz w:val="24"/>
          <w:szCs w:val="24"/>
        </w:rPr>
        <w:t>」</w:t>
      </w:r>
      <w:r w:rsidR="00254086" w:rsidRPr="00254086">
        <w:rPr>
          <w:rFonts w:ascii="ＭＳ 明朝" w:eastAsia="ＭＳ 明朝" w:hAnsi="ＭＳ 明朝" w:hint="eastAsia"/>
          <w:sz w:val="24"/>
          <w:szCs w:val="24"/>
        </w:rPr>
        <w:t>を遵守することに同意のうえ、施設利用（申請）します。</w:t>
      </w:r>
    </w:p>
    <w:p w14:paraId="2DEE3B17" w14:textId="275DA624" w:rsidR="00FA1163" w:rsidRDefault="00FA1163" w:rsidP="00CB689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EBB832D" w14:textId="190E03A6" w:rsidR="00FA1163" w:rsidRDefault="00FA1163" w:rsidP="00CB689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令和　　　年　　　月　　　日</w:t>
      </w:r>
    </w:p>
    <w:p w14:paraId="49AEB56C" w14:textId="4E72B9F7" w:rsidR="00FA1163" w:rsidRDefault="00FA1163" w:rsidP="00CB689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550862" w14:textId="44075B8C" w:rsidR="00FA1163" w:rsidRDefault="00FA1163" w:rsidP="00CB689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A1163">
        <w:rPr>
          <w:rFonts w:ascii="ＭＳ 明朝" w:eastAsia="ＭＳ 明朝" w:hAnsi="ＭＳ 明朝" w:hint="eastAsia"/>
          <w:sz w:val="24"/>
          <w:szCs w:val="24"/>
          <w:u w:val="single"/>
        </w:rPr>
        <w:t>申請者氏名(団体名)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A86E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㊞</w:t>
      </w:r>
    </w:p>
    <w:p w14:paraId="0C6AB686" w14:textId="74E8F1D7" w:rsidR="00FA1163" w:rsidRDefault="00FA1163" w:rsidP="00CB689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792CA08" w14:textId="521E00B2" w:rsidR="00FA1163" w:rsidRDefault="00FA1163" w:rsidP="00CB689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57661" w:rsidRPr="00657661">
        <w:rPr>
          <w:rFonts w:ascii="ＭＳ 明朝" w:eastAsia="ＭＳ 明朝" w:hAnsi="ＭＳ 明朝" w:hint="eastAsia"/>
          <w:spacing w:val="25"/>
          <w:kern w:val="0"/>
          <w:sz w:val="24"/>
          <w:szCs w:val="24"/>
          <w:u w:val="single"/>
          <w:fitText w:val="2280" w:id="-1846793726"/>
        </w:rPr>
        <w:t>（団体代表者名</w:t>
      </w:r>
      <w:r w:rsidR="00657661" w:rsidRPr="00657661">
        <w:rPr>
          <w:rFonts w:ascii="ＭＳ 明朝" w:eastAsia="ＭＳ 明朝" w:hAnsi="ＭＳ 明朝" w:hint="eastAsia"/>
          <w:spacing w:val="5"/>
          <w:kern w:val="0"/>
          <w:sz w:val="24"/>
          <w:szCs w:val="24"/>
          <w:u w:val="single"/>
          <w:fitText w:val="2280" w:id="-1846793726"/>
        </w:rPr>
        <w:t>）</w:t>
      </w:r>
      <w:r w:rsidR="006576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40D7C9D" w14:textId="74727111" w:rsidR="00657661" w:rsidRDefault="00657661" w:rsidP="00CB689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56897CD" w14:textId="6A8CC162" w:rsidR="00657661" w:rsidRDefault="00657661" w:rsidP="00CB689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7661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2040" w:id="-1846793472"/>
        </w:rPr>
        <w:t xml:space="preserve">住　　　　　</w:t>
      </w:r>
      <w:r w:rsidRPr="00657661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040" w:id="-1846793472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34E3AC96" w14:textId="1D60C41F" w:rsidR="00657661" w:rsidRDefault="00657661" w:rsidP="00CB689C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45093A2" w14:textId="4588B0BD" w:rsidR="00657661" w:rsidRDefault="00657661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57661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2040" w:id="-1846793471"/>
        </w:rPr>
        <w:t>電話番</w:t>
      </w:r>
      <w:r w:rsidRPr="00657661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2040" w:id="-1846793471"/>
        </w:rPr>
        <w:t>号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27F12BB6" w14:textId="6A26B1EB" w:rsidR="00510B4A" w:rsidRDefault="00510B4A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984652D" w14:textId="172A6344" w:rsidR="00510B4A" w:rsidRDefault="00510B4A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02EDB1A" w14:textId="30986583" w:rsidR="00510B4A" w:rsidRDefault="00510B4A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17B3019" w14:textId="58588030" w:rsidR="00510B4A" w:rsidRDefault="00510B4A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63A9551" w14:textId="207F2323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4873BFF8" w14:textId="1B986729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40BA501C" w14:textId="46A00F33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0573E6E1" w14:textId="4A6D06ED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3AF8CFC" w14:textId="10C0860D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44E366C8" w14:textId="62EADA20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6BEE4CD" w14:textId="445C6AE2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287D34D9" w14:textId="66612D04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3908D788" w14:textId="23415785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1CC75E5D" w14:textId="277BCF7B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53D37647" w14:textId="726D5E67" w:rsidR="00254086" w:rsidRDefault="00254086" w:rsidP="00CB689C">
      <w:pPr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14:paraId="68CB82BC" w14:textId="0FF3B027" w:rsidR="00254086" w:rsidRPr="00254086" w:rsidRDefault="00254086" w:rsidP="00254086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254086">
        <w:rPr>
          <w:rFonts w:ascii="ＭＳ 明朝" w:eastAsia="ＭＳ 明朝" w:hAnsi="ＭＳ 明朝" w:hint="eastAsia"/>
          <w:kern w:val="0"/>
          <w:sz w:val="24"/>
          <w:szCs w:val="24"/>
        </w:rPr>
        <w:t>公益財団法人水俣市振興公社</w:t>
      </w:r>
    </w:p>
    <w:sectPr w:rsidR="00254086" w:rsidRPr="00254086" w:rsidSect="00657661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CDF0D" w14:textId="77777777" w:rsidR="001864F9" w:rsidRDefault="001864F9" w:rsidP="000B0AFD">
      <w:r>
        <w:separator/>
      </w:r>
    </w:p>
  </w:endnote>
  <w:endnote w:type="continuationSeparator" w:id="0">
    <w:p w14:paraId="57229D2E" w14:textId="77777777" w:rsidR="001864F9" w:rsidRDefault="001864F9" w:rsidP="000B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C70E2" w14:textId="77777777" w:rsidR="001864F9" w:rsidRDefault="001864F9" w:rsidP="000B0AFD">
      <w:r>
        <w:separator/>
      </w:r>
    </w:p>
  </w:footnote>
  <w:footnote w:type="continuationSeparator" w:id="0">
    <w:p w14:paraId="7DB0E649" w14:textId="77777777" w:rsidR="001864F9" w:rsidRDefault="001864F9" w:rsidP="000B0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0A"/>
    <w:rsid w:val="000B0AFD"/>
    <w:rsid w:val="000C7A0F"/>
    <w:rsid w:val="00146663"/>
    <w:rsid w:val="00177AC3"/>
    <w:rsid w:val="001864F9"/>
    <w:rsid w:val="00254086"/>
    <w:rsid w:val="00413F55"/>
    <w:rsid w:val="00510B4A"/>
    <w:rsid w:val="00522B00"/>
    <w:rsid w:val="005352AC"/>
    <w:rsid w:val="00544915"/>
    <w:rsid w:val="006304CD"/>
    <w:rsid w:val="00657661"/>
    <w:rsid w:val="007E5AAB"/>
    <w:rsid w:val="0084707E"/>
    <w:rsid w:val="009D6C6D"/>
    <w:rsid w:val="00A86E63"/>
    <w:rsid w:val="00B46960"/>
    <w:rsid w:val="00B51946"/>
    <w:rsid w:val="00B960E0"/>
    <w:rsid w:val="00BE192E"/>
    <w:rsid w:val="00C060C5"/>
    <w:rsid w:val="00C4340A"/>
    <w:rsid w:val="00CB4F46"/>
    <w:rsid w:val="00CB689C"/>
    <w:rsid w:val="00F561BD"/>
    <w:rsid w:val="00FA1163"/>
    <w:rsid w:val="00FD706C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FF874"/>
  <w15:chartTrackingRefBased/>
  <w15:docId w15:val="{88DEAAC8-4841-4A44-84AE-CFCF1A95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A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AFD"/>
  </w:style>
  <w:style w:type="paragraph" w:styleId="a5">
    <w:name w:val="footer"/>
    <w:basedOn w:val="a"/>
    <w:link w:val="a6"/>
    <w:uiPriority w:val="99"/>
    <w:unhideWhenUsed/>
    <w:rsid w:val="000B0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史朗</dc:creator>
  <cp:keywords/>
  <dc:description/>
  <cp:lastModifiedBy>水俣市振興公社2</cp:lastModifiedBy>
  <cp:revision>2</cp:revision>
  <cp:lastPrinted>2021-02-05T04:08:00Z</cp:lastPrinted>
  <dcterms:created xsi:type="dcterms:W3CDTF">2021-02-08T07:10:00Z</dcterms:created>
  <dcterms:modified xsi:type="dcterms:W3CDTF">2021-02-08T07:10:00Z</dcterms:modified>
</cp:coreProperties>
</file>